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10" w:type="dxa"/>
        <w:tblInd w:w="-2863" w:type="dxa"/>
        <w:tblBorders>
          <w:bottom w:val="single" w:sz="4" w:space="0" w:color="auto"/>
        </w:tblBorders>
        <w:tblLayout w:type="fixed"/>
        <w:tblLook w:val="01E0"/>
      </w:tblPr>
      <w:tblGrid>
        <w:gridCol w:w="2971"/>
        <w:gridCol w:w="5444"/>
        <w:gridCol w:w="4195"/>
      </w:tblGrid>
      <w:tr w:rsidR="000A7212" w:rsidRPr="001F3371" w:rsidTr="00E262E6">
        <w:trPr>
          <w:gridBefore w:val="1"/>
          <w:wBefore w:w="2971" w:type="dxa"/>
          <w:trHeight w:val="148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vAlign w:val="center"/>
          </w:tcPr>
          <w:p w:rsidR="000A7212" w:rsidRPr="001F3371" w:rsidRDefault="000A7212" w:rsidP="00E262E6">
            <w:pPr>
              <w:tabs>
                <w:tab w:val="left" w:pos="487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88900</wp:posOffset>
                  </wp:positionV>
                  <wp:extent cx="806450" cy="766445"/>
                  <wp:effectExtent l="19050" t="0" r="0" b="0"/>
                  <wp:wrapNone/>
                  <wp:docPr id="22" name="Рисунок 2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6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F3371">
              <w:rPr>
                <w:b/>
              </w:rPr>
              <w:t>МИНОБРНАУКИ РОССИИ</w:t>
            </w:r>
          </w:p>
          <w:p w:rsidR="000A7212" w:rsidRPr="001F3371" w:rsidRDefault="000A7212" w:rsidP="00E262E6">
            <w:pPr>
              <w:pStyle w:val="1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371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0A7212" w:rsidRPr="001F3371" w:rsidRDefault="000A7212" w:rsidP="00E262E6">
            <w:pPr>
              <w:pStyle w:val="1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371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0A7212" w:rsidRPr="001F3371" w:rsidRDefault="000A7212" w:rsidP="00E262E6">
            <w:pPr>
              <w:pStyle w:val="1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371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0A7212" w:rsidRPr="001F3371" w:rsidRDefault="000A7212" w:rsidP="00E262E6">
            <w:pPr>
              <w:tabs>
                <w:tab w:val="left" w:pos="487"/>
              </w:tabs>
              <w:jc w:val="center"/>
            </w:pPr>
            <w:r w:rsidRPr="001F3371">
              <w:rPr>
                <w:b/>
              </w:rPr>
              <w:t>(ФГБОУ ВО «ПГУ»)</w:t>
            </w:r>
          </w:p>
        </w:tc>
      </w:tr>
      <w:tr w:rsidR="000A7212" w:rsidRPr="001F3371" w:rsidTr="00E262E6">
        <w:tblPrEx>
          <w:jc w:val="center"/>
          <w:tblBorders>
            <w:bottom w:val="none" w:sz="0" w:space="0" w:color="auto"/>
          </w:tblBorders>
        </w:tblPrEx>
        <w:trPr>
          <w:gridAfter w:val="1"/>
          <w:wAfter w:w="4195" w:type="dxa"/>
          <w:jc w:val="center"/>
        </w:trPr>
        <w:tc>
          <w:tcPr>
            <w:tcW w:w="8415" w:type="dxa"/>
            <w:gridSpan w:val="2"/>
          </w:tcPr>
          <w:p w:rsidR="000A7212" w:rsidRPr="00935A36" w:rsidRDefault="000A7212" w:rsidP="00E262E6">
            <w:pPr>
              <w:tabs>
                <w:tab w:val="left" w:pos="9638"/>
              </w:tabs>
              <w:ind w:right="-1"/>
              <w:jc w:val="center"/>
              <w:rPr>
                <w:b/>
                <w:caps/>
                <w:sz w:val="18"/>
                <w:szCs w:val="20"/>
              </w:rPr>
            </w:pPr>
          </w:p>
          <w:p w:rsidR="000A7212" w:rsidRPr="001F3371" w:rsidRDefault="000A7212" w:rsidP="00E262E6">
            <w:pPr>
              <w:tabs>
                <w:tab w:val="left" w:pos="9638"/>
              </w:tabs>
              <w:ind w:right="-1" w:firstLine="3717"/>
              <w:jc w:val="center"/>
            </w:pPr>
            <w:r w:rsidRPr="00BB7DD2">
              <w:rPr>
                <w:b/>
                <w:caps/>
                <w:sz w:val="28"/>
              </w:rPr>
              <w:t>ПРИКАЗ</w:t>
            </w:r>
          </w:p>
        </w:tc>
      </w:tr>
      <w:tr w:rsidR="000A7212" w:rsidRPr="001F3371" w:rsidTr="00E262E6">
        <w:tblPrEx>
          <w:jc w:val="center"/>
          <w:tblBorders>
            <w:bottom w:val="none" w:sz="0" w:space="0" w:color="auto"/>
          </w:tblBorders>
        </w:tblPrEx>
        <w:trPr>
          <w:gridAfter w:val="1"/>
          <w:wAfter w:w="4195" w:type="dxa"/>
          <w:jc w:val="center"/>
        </w:trPr>
        <w:tc>
          <w:tcPr>
            <w:tcW w:w="8415" w:type="dxa"/>
            <w:gridSpan w:val="2"/>
          </w:tcPr>
          <w:p w:rsidR="000A7212" w:rsidRPr="001F3371" w:rsidRDefault="000A7212" w:rsidP="00E262E6">
            <w:pPr>
              <w:tabs>
                <w:tab w:val="left" w:pos="9638"/>
              </w:tabs>
              <w:ind w:right="-1"/>
              <w:jc w:val="center"/>
              <w:rPr>
                <w:b/>
                <w:caps/>
              </w:rPr>
            </w:pPr>
          </w:p>
        </w:tc>
      </w:tr>
    </w:tbl>
    <w:p w:rsidR="000A7212" w:rsidRPr="001F3371" w:rsidRDefault="000A7212" w:rsidP="000A7212">
      <w:pPr>
        <w:tabs>
          <w:tab w:val="left" w:pos="2977"/>
          <w:tab w:val="left" w:pos="6237"/>
          <w:tab w:val="left" w:pos="9214"/>
        </w:tabs>
        <w:ind w:left="426" w:right="-1"/>
        <w:jc w:val="center"/>
      </w:pPr>
      <w:r w:rsidRPr="001F3371">
        <w:rPr>
          <w:u w:val="single"/>
        </w:rPr>
        <w:tab/>
      </w:r>
      <w:r w:rsidRPr="001F3371">
        <w:tab/>
        <w:t xml:space="preserve">№ </w:t>
      </w:r>
      <w:r w:rsidRPr="001F3371">
        <w:rPr>
          <w:u w:val="single"/>
        </w:rPr>
        <w:tab/>
      </w:r>
    </w:p>
    <w:tbl>
      <w:tblPr>
        <w:tblW w:w="0" w:type="auto"/>
        <w:tblInd w:w="817" w:type="dxa"/>
        <w:tblLook w:val="01E0"/>
      </w:tblPr>
      <w:tblGrid>
        <w:gridCol w:w="1460"/>
        <w:gridCol w:w="7153"/>
      </w:tblGrid>
      <w:tr w:rsidR="000A7212" w:rsidRPr="001F3371" w:rsidTr="00E262E6">
        <w:tc>
          <w:tcPr>
            <w:tcW w:w="1460" w:type="dxa"/>
          </w:tcPr>
          <w:p w:rsidR="000A7212" w:rsidRPr="001F3371" w:rsidRDefault="000A7212" w:rsidP="00E262E6">
            <w:pPr>
              <w:tabs>
                <w:tab w:val="left" w:pos="300"/>
                <w:tab w:val="center" w:pos="1852"/>
                <w:tab w:val="left" w:pos="9638"/>
              </w:tabs>
              <w:ind w:right="-1"/>
            </w:pPr>
          </w:p>
        </w:tc>
        <w:tc>
          <w:tcPr>
            <w:tcW w:w="7153" w:type="dxa"/>
          </w:tcPr>
          <w:p w:rsidR="000A7212" w:rsidRPr="001F3371" w:rsidRDefault="000A7212" w:rsidP="00E262E6">
            <w:pPr>
              <w:tabs>
                <w:tab w:val="left" w:pos="9638"/>
              </w:tabs>
              <w:ind w:right="-1"/>
              <w:jc w:val="center"/>
            </w:pPr>
          </w:p>
        </w:tc>
      </w:tr>
    </w:tbl>
    <w:p w:rsidR="000A7212" w:rsidRPr="001F3371" w:rsidRDefault="000A7212" w:rsidP="000A7212">
      <w:pPr>
        <w:ind w:firstLine="708"/>
        <w:jc w:val="center"/>
      </w:pPr>
      <w:r w:rsidRPr="001F3371">
        <w:t>О прохождении производственной практики</w:t>
      </w:r>
    </w:p>
    <w:p w:rsidR="000A7212" w:rsidRPr="00935A36" w:rsidRDefault="000A7212" w:rsidP="000A7212">
      <w:pPr>
        <w:jc w:val="center"/>
        <w:rPr>
          <w:sz w:val="18"/>
          <w:szCs w:val="20"/>
        </w:rPr>
      </w:pPr>
    </w:p>
    <w:p w:rsidR="000A7212" w:rsidRDefault="000A7212" w:rsidP="000A7212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На основании учебного плана, календарного учебного графика и договоров, заключенных с профильными организациями</w:t>
      </w:r>
      <w:r w:rsidR="00F6592C">
        <w:rPr>
          <w:sz w:val="28"/>
          <w:szCs w:val="28"/>
        </w:rPr>
        <w:t>,</w:t>
      </w:r>
      <w:r w:rsidRPr="00917BFE">
        <w:rPr>
          <w:sz w:val="28"/>
          <w:szCs w:val="28"/>
        </w:rPr>
        <w:t xml:space="preserve"> о про</w:t>
      </w:r>
      <w:r w:rsidR="00B16465">
        <w:rPr>
          <w:sz w:val="28"/>
          <w:szCs w:val="28"/>
        </w:rPr>
        <w:t>ведении практической подготовки</w:t>
      </w:r>
    </w:p>
    <w:p w:rsidR="00B16465" w:rsidRPr="00935A36" w:rsidRDefault="00B16465" w:rsidP="000A7212">
      <w:pPr>
        <w:ind w:firstLine="708"/>
        <w:jc w:val="both"/>
        <w:rPr>
          <w:sz w:val="16"/>
          <w:szCs w:val="20"/>
        </w:rPr>
      </w:pPr>
    </w:p>
    <w:p w:rsidR="000A7212" w:rsidRDefault="000A7212" w:rsidP="000A7212">
      <w:pPr>
        <w:jc w:val="center"/>
        <w:rPr>
          <w:b/>
          <w:sz w:val="28"/>
          <w:szCs w:val="28"/>
        </w:rPr>
      </w:pPr>
      <w:r w:rsidRPr="00917BFE">
        <w:rPr>
          <w:b/>
          <w:sz w:val="28"/>
          <w:szCs w:val="28"/>
        </w:rPr>
        <w:t>ПРИКАЗЫВАЮ:</w:t>
      </w:r>
    </w:p>
    <w:p w:rsidR="00B16465" w:rsidRPr="00935A36" w:rsidRDefault="00B16465" w:rsidP="000A7212">
      <w:pPr>
        <w:jc w:val="center"/>
        <w:rPr>
          <w:sz w:val="16"/>
          <w:szCs w:val="20"/>
        </w:rPr>
      </w:pPr>
    </w:p>
    <w:p w:rsidR="000A7212" w:rsidRPr="00917BFE" w:rsidRDefault="000A7212" w:rsidP="000A7212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1. </w:t>
      </w:r>
      <w:proofErr w:type="gramStart"/>
      <w:r w:rsidRPr="00917BFE">
        <w:rPr>
          <w:sz w:val="28"/>
          <w:szCs w:val="28"/>
        </w:rPr>
        <w:t>Направить на производственную практику (практику по полу</w:t>
      </w:r>
      <w:r w:rsidR="00B16465">
        <w:rPr>
          <w:sz w:val="28"/>
          <w:szCs w:val="28"/>
        </w:rPr>
        <w:t xml:space="preserve">чению профессиональных умений) трудоемкостью 3 </w:t>
      </w:r>
      <w:proofErr w:type="spellStart"/>
      <w:r w:rsidR="00B16465">
        <w:rPr>
          <w:sz w:val="28"/>
          <w:szCs w:val="28"/>
        </w:rPr>
        <w:t>з.</w:t>
      </w:r>
      <w:r w:rsidRPr="00917BFE">
        <w:rPr>
          <w:sz w:val="28"/>
          <w:szCs w:val="28"/>
        </w:rPr>
        <w:t>е</w:t>
      </w:r>
      <w:proofErr w:type="spellEnd"/>
      <w:r w:rsidRPr="00917BFE">
        <w:rPr>
          <w:sz w:val="28"/>
          <w:szCs w:val="28"/>
        </w:rPr>
        <w:t>. (12 дней – 108 час.)</w:t>
      </w:r>
      <w:r w:rsidR="00186DA0">
        <w:rPr>
          <w:sz w:val="28"/>
          <w:szCs w:val="28"/>
        </w:rPr>
        <w:t>,</w:t>
      </w:r>
      <w:r w:rsidR="00186DA0" w:rsidRPr="00186DA0">
        <w:rPr>
          <w:sz w:val="28"/>
          <w:szCs w:val="28"/>
        </w:rPr>
        <w:t xml:space="preserve"> </w:t>
      </w:r>
      <w:r w:rsidR="00186DA0" w:rsidRPr="00917BFE">
        <w:rPr>
          <w:sz w:val="28"/>
          <w:szCs w:val="28"/>
        </w:rPr>
        <w:t xml:space="preserve">реализуемую в форме практической подготовки, </w:t>
      </w:r>
      <w:r w:rsidRPr="00917BFE">
        <w:rPr>
          <w:sz w:val="28"/>
          <w:szCs w:val="28"/>
        </w:rPr>
        <w:t>обучающихся 4 курса очной формы обучения факультета информационных технологий и электроники направления подготовки 11.03.03 Конструирование и технология электронных средств</w:t>
      </w:r>
      <w:r w:rsidR="00B16465">
        <w:rPr>
          <w:sz w:val="28"/>
          <w:szCs w:val="28"/>
        </w:rPr>
        <w:t>,</w:t>
      </w:r>
      <w:r w:rsidRPr="00917BFE">
        <w:rPr>
          <w:sz w:val="28"/>
          <w:szCs w:val="28"/>
        </w:rPr>
        <w:t xml:space="preserve"> профиля подготовки «Проектирование и технология радиоэлектронных средс</w:t>
      </w:r>
      <w:r w:rsidRPr="00917BFE">
        <w:rPr>
          <w:color w:val="000000"/>
          <w:spacing w:val="-3"/>
          <w:sz w:val="28"/>
          <w:szCs w:val="28"/>
        </w:rPr>
        <w:t>тв</w:t>
      </w:r>
      <w:r w:rsidR="00B16465">
        <w:rPr>
          <w:sz w:val="28"/>
          <w:szCs w:val="28"/>
        </w:rPr>
        <w:t>»</w:t>
      </w:r>
      <w:r w:rsidRPr="00917BFE">
        <w:rPr>
          <w:sz w:val="28"/>
          <w:szCs w:val="28"/>
        </w:rPr>
        <w:t xml:space="preserve"> частично рассредоточенную с 0</w:t>
      </w:r>
      <w:r w:rsidR="00B16465">
        <w:rPr>
          <w:sz w:val="28"/>
          <w:szCs w:val="28"/>
        </w:rPr>
        <w:t>3</w:t>
      </w:r>
      <w:r w:rsidRPr="00917BFE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917BFE">
        <w:rPr>
          <w:sz w:val="28"/>
          <w:szCs w:val="28"/>
        </w:rPr>
        <w:t>.202</w:t>
      </w:r>
      <w:r w:rsidR="00B16465">
        <w:rPr>
          <w:sz w:val="28"/>
          <w:szCs w:val="28"/>
        </w:rPr>
        <w:t>5</w:t>
      </w:r>
      <w:r w:rsidRPr="00917BFE">
        <w:rPr>
          <w:sz w:val="28"/>
          <w:szCs w:val="28"/>
        </w:rPr>
        <w:t xml:space="preserve"> по </w:t>
      </w:r>
      <w:r>
        <w:rPr>
          <w:sz w:val="28"/>
          <w:szCs w:val="28"/>
        </w:rPr>
        <w:t>2</w:t>
      </w:r>
      <w:r w:rsidR="00B16465">
        <w:rPr>
          <w:sz w:val="28"/>
          <w:szCs w:val="28"/>
        </w:rPr>
        <w:t>6</w:t>
      </w:r>
      <w:r w:rsidRPr="00917BFE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917BFE">
        <w:rPr>
          <w:sz w:val="28"/>
          <w:szCs w:val="28"/>
        </w:rPr>
        <w:t>.202</w:t>
      </w:r>
      <w:r w:rsidR="00B16465">
        <w:rPr>
          <w:sz w:val="28"/>
          <w:szCs w:val="28"/>
        </w:rPr>
        <w:t>5</w:t>
      </w:r>
      <w:r w:rsidRPr="00917BFE">
        <w:rPr>
          <w:sz w:val="28"/>
          <w:szCs w:val="28"/>
        </w:rPr>
        <w:t xml:space="preserve"> без от</w:t>
      </w:r>
      <w:r w:rsidR="00B16465">
        <w:rPr>
          <w:sz w:val="28"/>
          <w:szCs w:val="28"/>
        </w:rPr>
        <w:t>рыва от теоретического обучения</w:t>
      </w:r>
      <w:r w:rsidRPr="00917BFE">
        <w:rPr>
          <w:sz w:val="28"/>
          <w:szCs w:val="28"/>
        </w:rPr>
        <w:t xml:space="preserve"> и</w:t>
      </w:r>
      <w:proofErr w:type="gramEnd"/>
      <w:r w:rsidRPr="00917BFE">
        <w:rPr>
          <w:sz w:val="28"/>
          <w:szCs w:val="28"/>
        </w:rPr>
        <w:t xml:space="preserve"> с </w:t>
      </w:r>
      <w:r w:rsidR="00B16465">
        <w:rPr>
          <w:sz w:val="28"/>
          <w:szCs w:val="28"/>
        </w:rPr>
        <w:t>19</w:t>
      </w:r>
      <w:r w:rsidRPr="00917BFE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917BFE">
        <w:rPr>
          <w:sz w:val="28"/>
          <w:szCs w:val="28"/>
        </w:rPr>
        <w:t>.202</w:t>
      </w:r>
      <w:r w:rsidR="00B16465">
        <w:rPr>
          <w:sz w:val="28"/>
          <w:szCs w:val="28"/>
        </w:rPr>
        <w:t>5</w:t>
      </w:r>
      <w:r w:rsidRPr="00917BFE">
        <w:rPr>
          <w:sz w:val="28"/>
          <w:szCs w:val="28"/>
        </w:rPr>
        <w:t xml:space="preserve"> по </w:t>
      </w:r>
      <w:r w:rsidR="00B16465">
        <w:rPr>
          <w:sz w:val="28"/>
          <w:szCs w:val="28"/>
        </w:rPr>
        <w:t>31.05.2025</w:t>
      </w:r>
      <w:r w:rsidRPr="00917BFE">
        <w:rPr>
          <w:sz w:val="28"/>
          <w:szCs w:val="28"/>
        </w:rPr>
        <w:t xml:space="preserve"> в профильные организации: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5"/>
        <w:gridCol w:w="3480"/>
        <w:gridCol w:w="5366"/>
      </w:tblGrid>
      <w:tr w:rsidR="000A7212" w:rsidRPr="00917BFE" w:rsidTr="00336090">
        <w:tc>
          <w:tcPr>
            <w:tcW w:w="379" w:type="pct"/>
          </w:tcPr>
          <w:p w:rsidR="000A7212" w:rsidRPr="00917BFE" w:rsidRDefault="000A7212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№ </w:t>
            </w:r>
          </w:p>
          <w:p w:rsidR="000A7212" w:rsidRPr="00917BFE" w:rsidRDefault="000A7212" w:rsidP="00E262E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17BF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17BFE">
              <w:rPr>
                <w:sz w:val="28"/>
                <w:szCs w:val="28"/>
              </w:rPr>
              <w:t>/</w:t>
            </w:r>
            <w:proofErr w:type="spellStart"/>
            <w:r w:rsidRPr="00917BF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18" w:type="pct"/>
          </w:tcPr>
          <w:p w:rsidR="000A7212" w:rsidRPr="00917BFE" w:rsidRDefault="000A7212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Фамилия, имя, отчество </w:t>
            </w:r>
            <w:proofErr w:type="gramStart"/>
            <w:r w:rsidRPr="00917BFE"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2803" w:type="pct"/>
          </w:tcPr>
          <w:p w:rsidR="000A7212" w:rsidRPr="00917BFE" w:rsidRDefault="000A7212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Место прохождения практики, руководитель практики от профильной организации </w:t>
            </w:r>
          </w:p>
        </w:tc>
      </w:tr>
      <w:tr w:rsidR="00B16465" w:rsidRPr="00917BFE" w:rsidTr="00336090">
        <w:tc>
          <w:tcPr>
            <w:tcW w:w="5000" w:type="pct"/>
            <w:gridSpan w:val="3"/>
          </w:tcPr>
          <w:p w:rsidR="00B16465" w:rsidRPr="00917BFE" w:rsidRDefault="00B16465" w:rsidP="00B16465">
            <w:pPr>
              <w:ind w:firstLine="743"/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Гр</w:t>
            </w:r>
            <w:r>
              <w:rPr>
                <w:sz w:val="28"/>
                <w:szCs w:val="28"/>
              </w:rPr>
              <w:t>уппа 21</w:t>
            </w:r>
            <w:r w:rsidRPr="00917BFE">
              <w:rPr>
                <w:sz w:val="28"/>
                <w:szCs w:val="28"/>
              </w:rPr>
              <w:t>ПК1</w:t>
            </w:r>
          </w:p>
        </w:tc>
      </w:tr>
      <w:tr w:rsidR="000A7212" w:rsidRPr="00917BFE" w:rsidTr="00336090">
        <w:tc>
          <w:tcPr>
            <w:tcW w:w="379" w:type="pct"/>
          </w:tcPr>
          <w:p w:rsidR="000A7212" w:rsidRPr="00917BFE" w:rsidRDefault="000A7212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1.</w:t>
            </w:r>
          </w:p>
        </w:tc>
        <w:tc>
          <w:tcPr>
            <w:tcW w:w="1818" w:type="pct"/>
          </w:tcPr>
          <w:p w:rsidR="000A7212" w:rsidRPr="00917BFE" w:rsidRDefault="000A7212" w:rsidP="00B16465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Фамилия Имя Отчество</w:t>
            </w:r>
          </w:p>
        </w:tc>
        <w:tc>
          <w:tcPr>
            <w:tcW w:w="2803" w:type="pct"/>
          </w:tcPr>
          <w:p w:rsidR="000A7212" w:rsidRPr="00917BFE" w:rsidRDefault="000A7212" w:rsidP="00E262E6">
            <w:pPr>
              <w:jc w:val="both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АО «ПНИЭИ», г. Пенза,</w:t>
            </w:r>
          </w:p>
          <w:p w:rsidR="000A7212" w:rsidRPr="00917BFE" w:rsidRDefault="000A7212" w:rsidP="00E262E6">
            <w:pPr>
              <w:jc w:val="both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Ф.И.О. руководителя практики</w:t>
            </w:r>
          </w:p>
        </w:tc>
      </w:tr>
      <w:tr w:rsidR="000A7212" w:rsidRPr="00917BFE" w:rsidTr="00336090">
        <w:tc>
          <w:tcPr>
            <w:tcW w:w="379" w:type="pct"/>
          </w:tcPr>
          <w:p w:rsidR="000A7212" w:rsidRPr="00917BFE" w:rsidRDefault="000A7212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2.</w:t>
            </w:r>
          </w:p>
        </w:tc>
        <w:tc>
          <w:tcPr>
            <w:tcW w:w="1818" w:type="pct"/>
          </w:tcPr>
          <w:p w:rsidR="000A7212" w:rsidRPr="00917BFE" w:rsidRDefault="000A7212" w:rsidP="00E262E6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…</w:t>
            </w:r>
          </w:p>
        </w:tc>
        <w:tc>
          <w:tcPr>
            <w:tcW w:w="2803" w:type="pct"/>
          </w:tcPr>
          <w:p w:rsidR="000A7212" w:rsidRPr="00917BFE" w:rsidRDefault="000A7212" w:rsidP="00E262E6">
            <w:pPr>
              <w:jc w:val="both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…</w:t>
            </w:r>
          </w:p>
        </w:tc>
      </w:tr>
    </w:tbl>
    <w:p w:rsidR="00B16465" w:rsidRPr="00935A36" w:rsidRDefault="00B16465" w:rsidP="000A7212">
      <w:pPr>
        <w:ind w:firstLine="708"/>
        <w:jc w:val="both"/>
        <w:rPr>
          <w:sz w:val="16"/>
          <w:szCs w:val="20"/>
        </w:rPr>
      </w:pPr>
    </w:p>
    <w:p w:rsidR="000A7212" w:rsidRPr="00917BFE" w:rsidRDefault="00B16465" w:rsidP="000A72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A7212" w:rsidRPr="00917BFE">
        <w:rPr>
          <w:sz w:val="28"/>
          <w:szCs w:val="28"/>
        </w:rPr>
        <w:t>Назначить руководи</w:t>
      </w:r>
      <w:r w:rsidR="00303B0E">
        <w:rPr>
          <w:sz w:val="28"/>
          <w:szCs w:val="28"/>
        </w:rPr>
        <w:t>телем производственной практики</w:t>
      </w:r>
      <w:r w:rsidR="000A7212" w:rsidRPr="00917BFE">
        <w:rPr>
          <w:sz w:val="28"/>
          <w:szCs w:val="28"/>
        </w:rPr>
        <w:t xml:space="preserve"> (практики по получению профессиональных умений) доцента кафедры «Конструирование и про</w:t>
      </w:r>
      <w:r>
        <w:rPr>
          <w:sz w:val="28"/>
          <w:szCs w:val="28"/>
        </w:rPr>
        <w:t xml:space="preserve">изводство радиоаппаратуры» В.Я. </w:t>
      </w:r>
      <w:r w:rsidR="000A7212" w:rsidRPr="00917BFE">
        <w:rPr>
          <w:sz w:val="28"/>
          <w:szCs w:val="28"/>
        </w:rPr>
        <w:t>Баннова.</w:t>
      </w:r>
    </w:p>
    <w:p w:rsidR="000A7212" w:rsidRDefault="00B16465" w:rsidP="000A72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A7212" w:rsidRPr="00917BFE">
        <w:rPr>
          <w:sz w:val="28"/>
          <w:szCs w:val="28"/>
        </w:rPr>
        <w:t>Всем вышеуказанным обучающимся выполнить программу производственной практики (практики по получению профессиональных умений) и сдать отчетную документацию на кафедру «Конструирование и производство радиоаппаратуры</w:t>
      </w:r>
      <w:r>
        <w:rPr>
          <w:sz w:val="28"/>
          <w:szCs w:val="28"/>
        </w:rPr>
        <w:t xml:space="preserve">» руководителю практики Баннову </w:t>
      </w:r>
      <w:r w:rsidR="000A7212" w:rsidRPr="00917BFE">
        <w:rPr>
          <w:sz w:val="28"/>
          <w:szCs w:val="28"/>
        </w:rPr>
        <w:t xml:space="preserve">В.Я. </w:t>
      </w:r>
      <w:r>
        <w:rPr>
          <w:sz w:val="28"/>
          <w:szCs w:val="28"/>
        </w:rPr>
        <w:t>31.05.2025</w:t>
      </w:r>
      <w:r w:rsidR="000A7212" w:rsidRPr="00917BFE">
        <w:rPr>
          <w:sz w:val="28"/>
          <w:szCs w:val="28"/>
        </w:rPr>
        <w:t>.</w:t>
      </w:r>
    </w:p>
    <w:p w:rsidR="003D3AAB" w:rsidRDefault="00B16465" w:rsidP="00935A36">
      <w:pPr>
        <w:pStyle w:val="2"/>
        <w:spacing w:after="0" w:line="240" w:lineRule="auto"/>
        <w:ind w:firstLine="674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над исполнением приказа возложить на заведующего кафедрой «Конструирование и</w:t>
      </w:r>
      <w:r w:rsidR="003D3AAB">
        <w:rPr>
          <w:sz w:val="28"/>
          <w:szCs w:val="28"/>
        </w:rPr>
        <w:t xml:space="preserve"> производство</w:t>
      </w:r>
      <w:r>
        <w:rPr>
          <w:sz w:val="28"/>
          <w:szCs w:val="28"/>
        </w:rPr>
        <w:t xml:space="preserve"> радиоаппаратуры» Н.К. </w:t>
      </w:r>
      <w:proofErr w:type="spellStart"/>
      <w:r w:rsidR="003D3AAB">
        <w:rPr>
          <w:sz w:val="28"/>
          <w:szCs w:val="28"/>
        </w:rPr>
        <w:t>Юркова</w:t>
      </w:r>
      <w:proofErr w:type="spellEnd"/>
      <w:r w:rsidR="003D3AAB">
        <w:rPr>
          <w:sz w:val="28"/>
          <w:szCs w:val="28"/>
        </w:rPr>
        <w:t>.</w:t>
      </w:r>
      <w:r w:rsidR="003D3AAB">
        <w:rPr>
          <w:sz w:val="16"/>
          <w:szCs w:val="16"/>
        </w:rPr>
        <w:t xml:space="preserve"> </w:t>
      </w:r>
    </w:p>
    <w:p w:rsidR="00B16465" w:rsidRPr="00BB7DD2" w:rsidRDefault="00B16465" w:rsidP="00935A36">
      <w:pPr>
        <w:pStyle w:val="2"/>
        <w:spacing w:after="0" w:line="240" w:lineRule="auto"/>
        <w:jc w:val="both"/>
        <w:rPr>
          <w:sz w:val="28"/>
          <w:szCs w:val="28"/>
        </w:rPr>
      </w:pPr>
    </w:p>
    <w:p w:rsidR="00B16465" w:rsidRDefault="000A7212" w:rsidP="00B16465">
      <w:pPr>
        <w:pStyle w:val="2"/>
        <w:spacing w:after="0" w:line="240" w:lineRule="auto"/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Ректор                                                                                           А.Д. </w:t>
      </w:r>
      <w:proofErr w:type="spellStart"/>
      <w:r w:rsidRPr="00917BFE">
        <w:rPr>
          <w:sz w:val="28"/>
          <w:szCs w:val="28"/>
        </w:rPr>
        <w:t>Гуляков</w:t>
      </w:r>
      <w:proofErr w:type="spellEnd"/>
      <w:r w:rsidR="00B16465">
        <w:rPr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2233"/>
      </w:tblGrid>
      <w:tr w:rsidR="00BB7DD2" w:rsidTr="00184B2C">
        <w:tc>
          <w:tcPr>
            <w:tcW w:w="7338" w:type="dxa"/>
          </w:tcPr>
          <w:p w:rsidR="00BB7DD2" w:rsidRPr="00917BFE" w:rsidRDefault="00BB7DD2" w:rsidP="00184B2C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lastRenderedPageBreak/>
              <w:t>Проект вносит:</w:t>
            </w:r>
          </w:p>
          <w:p w:rsidR="00BB7DD2" w:rsidRDefault="00BB7DD2" w:rsidP="00184B2C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Заведующий кафедрой </w:t>
            </w:r>
            <w:proofErr w:type="spellStart"/>
            <w:r>
              <w:rPr>
                <w:sz w:val="28"/>
                <w:szCs w:val="28"/>
              </w:rPr>
              <w:t>КиПРА</w:t>
            </w:r>
            <w:proofErr w:type="spellEnd"/>
          </w:p>
          <w:p w:rsidR="00BB7DD2" w:rsidRDefault="00BB7DD2" w:rsidP="00184B2C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BB7DD2" w:rsidRDefault="00BB7DD2" w:rsidP="00184B2C">
            <w:pPr>
              <w:rPr>
                <w:sz w:val="28"/>
                <w:szCs w:val="28"/>
              </w:rPr>
            </w:pPr>
          </w:p>
          <w:p w:rsidR="00BB7DD2" w:rsidRDefault="00BB7DD2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Н.К. Юрков</w:t>
            </w:r>
          </w:p>
        </w:tc>
      </w:tr>
      <w:tr w:rsidR="00BB7DD2" w:rsidTr="00184B2C">
        <w:tc>
          <w:tcPr>
            <w:tcW w:w="7338" w:type="dxa"/>
          </w:tcPr>
          <w:p w:rsidR="00BB7DD2" w:rsidRPr="00917BFE" w:rsidRDefault="00BB7DD2" w:rsidP="00184B2C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Согласовано:</w:t>
            </w:r>
          </w:p>
          <w:p w:rsidR="00BB7DD2" w:rsidRPr="00917BFE" w:rsidRDefault="00BB7DD2" w:rsidP="00184B2C">
            <w:pPr>
              <w:tabs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Проректор по УР</w:t>
            </w:r>
          </w:p>
          <w:p w:rsidR="00BB7DD2" w:rsidRPr="00917BFE" w:rsidRDefault="00BB7DD2" w:rsidP="00184B2C">
            <w:pPr>
              <w:tabs>
                <w:tab w:val="left" w:pos="77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ПИ</w:t>
            </w:r>
          </w:p>
          <w:p w:rsidR="00BB7DD2" w:rsidRPr="00917BFE" w:rsidRDefault="00BB7DD2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Декан ФИТЭ</w:t>
            </w:r>
          </w:p>
          <w:p w:rsidR="00BB7DD2" w:rsidRPr="00917BFE" w:rsidRDefault="00BB7DD2" w:rsidP="00184B2C">
            <w:pPr>
              <w:tabs>
                <w:tab w:val="left" w:pos="7320"/>
                <w:tab w:val="left" w:pos="7430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УМУ</w:t>
            </w:r>
          </w:p>
          <w:p w:rsidR="00BB7DD2" w:rsidRPr="00917BFE" w:rsidRDefault="00BB7DD2" w:rsidP="00184B2C">
            <w:pPr>
              <w:tabs>
                <w:tab w:val="left" w:pos="7396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17BFE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ый</w:t>
            </w:r>
            <w:r w:rsidRPr="00917BFE">
              <w:rPr>
                <w:sz w:val="28"/>
                <w:szCs w:val="28"/>
              </w:rPr>
              <w:t xml:space="preserve"> бухгалтер</w:t>
            </w:r>
          </w:p>
          <w:p w:rsidR="00BB7DD2" w:rsidRDefault="00BB7DD2" w:rsidP="00184B2C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ПУ</w:t>
            </w:r>
          </w:p>
          <w:p w:rsidR="00BB7DD2" w:rsidRDefault="00BB7DD2" w:rsidP="00184B2C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отдела организации практик студенто</w:t>
            </w:r>
            <w:r>
              <w:rPr>
                <w:sz w:val="28"/>
                <w:szCs w:val="28"/>
              </w:rPr>
              <w:t>в</w:t>
            </w:r>
          </w:p>
        </w:tc>
        <w:tc>
          <w:tcPr>
            <w:tcW w:w="2233" w:type="dxa"/>
          </w:tcPr>
          <w:p w:rsidR="00BB7DD2" w:rsidRDefault="00BB7DD2" w:rsidP="00184B2C">
            <w:pPr>
              <w:rPr>
                <w:sz w:val="28"/>
                <w:szCs w:val="28"/>
              </w:rPr>
            </w:pPr>
          </w:p>
          <w:p w:rsidR="00BB7DD2" w:rsidRDefault="00BB7DD2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В.Б. </w:t>
            </w:r>
            <w:proofErr w:type="spellStart"/>
            <w:r>
              <w:rPr>
                <w:sz w:val="28"/>
                <w:szCs w:val="28"/>
              </w:rPr>
              <w:t>Механов</w:t>
            </w:r>
            <w:proofErr w:type="spellEnd"/>
          </w:p>
          <w:p w:rsidR="00BB7DD2" w:rsidRDefault="00BB7DD2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 Козлов</w:t>
            </w:r>
          </w:p>
          <w:p w:rsidR="00BB7DD2" w:rsidRDefault="00BB7DD2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В.Д. </w:t>
            </w:r>
            <w:proofErr w:type="spellStart"/>
            <w:r>
              <w:rPr>
                <w:sz w:val="28"/>
                <w:szCs w:val="28"/>
              </w:rPr>
              <w:t>Кревчик</w:t>
            </w:r>
            <w:proofErr w:type="spellEnd"/>
          </w:p>
          <w:p w:rsidR="00BB7DD2" w:rsidRDefault="00BB7DD2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Соловьев</w:t>
            </w:r>
          </w:p>
          <w:p w:rsidR="00BB7DD2" w:rsidRDefault="00BB7DD2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17B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917BF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Лысенко</w:t>
            </w:r>
          </w:p>
          <w:p w:rsidR="00BB7DD2" w:rsidRDefault="00BB7DD2" w:rsidP="00184B2C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К.Б. Филиппов</w:t>
            </w:r>
          </w:p>
          <w:p w:rsidR="00BB7DD2" w:rsidRDefault="00BB7DD2" w:rsidP="00184B2C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Т.Н. </w:t>
            </w:r>
            <w:proofErr w:type="spellStart"/>
            <w:r w:rsidRPr="00917BFE">
              <w:rPr>
                <w:sz w:val="28"/>
                <w:szCs w:val="28"/>
              </w:rPr>
              <w:t>Мешкова</w:t>
            </w:r>
            <w:proofErr w:type="spellEnd"/>
          </w:p>
        </w:tc>
      </w:tr>
    </w:tbl>
    <w:p w:rsidR="00D00F0E" w:rsidRDefault="00D00F0E" w:rsidP="00BB7DD2">
      <w:pPr>
        <w:jc w:val="both"/>
      </w:pPr>
    </w:p>
    <w:sectPr w:rsidR="00D00F0E" w:rsidSect="0025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212"/>
    <w:rsid w:val="000A7212"/>
    <w:rsid w:val="00186DA0"/>
    <w:rsid w:val="00257294"/>
    <w:rsid w:val="00303B0E"/>
    <w:rsid w:val="00336090"/>
    <w:rsid w:val="003D3AAB"/>
    <w:rsid w:val="00417FC2"/>
    <w:rsid w:val="005E5945"/>
    <w:rsid w:val="00736DC3"/>
    <w:rsid w:val="00794F62"/>
    <w:rsid w:val="00802E7F"/>
    <w:rsid w:val="0082050F"/>
    <w:rsid w:val="00846E78"/>
    <w:rsid w:val="00935A36"/>
    <w:rsid w:val="009D12A0"/>
    <w:rsid w:val="00A12B1A"/>
    <w:rsid w:val="00A3091C"/>
    <w:rsid w:val="00B16465"/>
    <w:rsid w:val="00B20061"/>
    <w:rsid w:val="00BB7DD2"/>
    <w:rsid w:val="00C71AB1"/>
    <w:rsid w:val="00D00F0E"/>
    <w:rsid w:val="00DA44FF"/>
    <w:rsid w:val="00DD619E"/>
    <w:rsid w:val="00E667A9"/>
    <w:rsid w:val="00E84851"/>
    <w:rsid w:val="00F6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21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A7212"/>
    <w:pPr>
      <w:snapToGrid w:val="0"/>
    </w:pPr>
    <w:rPr>
      <w:rFonts w:ascii="Arial" w:hAnsi="Arial"/>
      <w:lang w:eastAsia="ru-RU"/>
    </w:rPr>
  </w:style>
  <w:style w:type="paragraph" w:styleId="2">
    <w:name w:val="Body Text 2"/>
    <w:basedOn w:val="a"/>
    <w:link w:val="20"/>
    <w:uiPriority w:val="99"/>
    <w:unhideWhenUsed/>
    <w:rsid w:val="000A72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0A7212"/>
    <w:rPr>
      <w:sz w:val="24"/>
      <w:szCs w:val="24"/>
      <w:lang w:eastAsia="ru-RU"/>
    </w:rPr>
  </w:style>
  <w:style w:type="table" w:styleId="a3">
    <w:name w:val="Table Grid"/>
    <w:basedOn w:val="a1"/>
    <w:uiPriority w:val="59"/>
    <w:rsid w:val="00BB7D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2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19</cp:revision>
  <dcterms:created xsi:type="dcterms:W3CDTF">2024-09-17T08:34:00Z</dcterms:created>
  <dcterms:modified xsi:type="dcterms:W3CDTF">2025-09-29T12:33:00Z</dcterms:modified>
</cp:coreProperties>
</file>